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4"/>
        <w:gridCol w:w="4714"/>
      </w:tblGrid>
      <w:tr w:rsidR="007C0DA6" w:rsidRPr="00990EC0" w:rsidTr="00990EC0">
        <w:tc>
          <w:tcPr>
            <w:tcW w:w="4779" w:type="dxa"/>
            <w:tcBorders>
              <w:top w:val="nil"/>
              <w:left w:val="nil"/>
              <w:bottom w:val="nil"/>
              <w:right w:val="nil"/>
            </w:tcBorders>
          </w:tcPr>
          <w:p w:rsidR="007C0DA6" w:rsidRPr="00990EC0" w:rsidRDefault="00DF4D87" w:rsidP="00990EC0">
            <w:pPr>
              <w:pStyle w:val="ConsPlusNormal"/>
            </w:pPr>
            <w:r w:rsidRPr="00990EC0">
              <w:t>30 сентября 2010 года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</w:tcPr>
          <w:p w:rsidR="007C0DA6" w:rsidRPr="00990EC0" w:rsidRDefault="00DF4D87" w:rsidP="00990EC0">
            <w:pPr>
              <w:pStyle w:val="ConsPlusNormal"/>
              <w:jc w:val="right"/>
            </w:pPr>
            <w:r w:rsidRPr="00990EC0">
              <w:t>N 56</w:t>
            </w:r>
          </w:p>
        </w:tc>
      </w:tr>
    </w:tbl>
    <w:p w:rsidR="007C0DA6" w:rsidRPr="00990EC0" w:rsidRDefault="007C0DA6" w:rsidP="00990EC0">
      <w:pPr>
        <w:pStyle w:val="ConsPlusNormal"/>
        <w:pBdr>
          <w:bottom w:val="single" w:sz="6" w:space="0" w:color="auto"/>
        </w:pBdr>
        <w:jc w:val="both"/>
        <w:rPr>
          <w:sz w:val="2"/>
          <w:szCs w:val="2"/>
        </w:rPr>
      </w:pPr>
    </w:p>
    <w:p w:rsidR="007C0DA6" w:rsidRPr="00990EC0" w:rsidRDefault="007C0DA6" w:rsidP="00990EC0">
      <w:pPr>
        <w:pStyle w:val="ConsPlusNormal"/>
        <w:jc w:val="both"/>
      </w:pPr>
    </w:p>
    <w:p w:rsidR="007C0DA6" w:rsidRPr="00990EC0" w:rsidRDefault="00DF4D87" w:rsidP="00990EC0">
      <w:pPr>
        <w:pStyle w:val="ConsPlusTitle"/>
        <w:jc w:val="center"/>
        <w:rPr>
          <w:rFonts w:ascii="Times New Roman" w:hAnsi="Times New Roman" w:cs="Times New Roman"/>
        </w:rPr>
      </w:pPr>
      <w:r w:rsidRPr="00990EC0">
        <w:rPr>
          <w:rFonts w:ascii="Times New Roman" w:hAnsi="Times New Roman" w:cs="Times New Roman"/>
        </w:rPr>
        <w:t>ГУБЕРНАТОР ЧУКОТСКОГО АВТОНОМНОГО ОКРУГА</w:t>
      </w:r>
    </w:p>
    <w:p w:rsidR="007C0DA6" w:rsidRPr="00990EC0" w:rsidRDefault="007C0DA6" w:rsidP="00990EC0">
      <w:pPr>
        <w:pStyle w:val="ConsPlusTitle"/>
        <w:jc w:val="center"/>
        <w:rPr>
          <w:rFonts w:ascii="Times New Roman" w:hAnsi="Times New Roman" w:cs="Times New Roman"/>
        </w:rPr>
      </w:pPr>
    </w:p>
    <w:p w:rsidR="007C0DA6" w:rsidRPr="00990EC0" w:rsidRDefault="00DF4D87" w:rsidP="00990EC0">
      <w:pPr>
        <w:pStyle w:val="ConsPlusTitle"/>
        <w:jc w:val="center"/>
        <w:rPr>
          <w:rFonts w:ascii="Times New Roman" w:hAnsi="Times New Roman" w:cs="Times New Roman"/>
        </w:rPr>
      </w:pPr>
      <w:r w:rsidRPr="00990EC0">
        <w:rPr>
          <w:rFonts w:ascii="Times New Roman" w:hAnsi="Times New Roman" w:cs="Times New Roman"/>
        </w:rPr>
        <w:t>ПОСТАНОВЛЕНИЕ</w:t>
      </w:r>
    </w:p>
    <w:p w:rsidR="007C0DA6" w:rsidRPr="00990EC0" w:rsidRDefault="007C0DA6" w:rsidP="00990EC0">
      <w:pPr>
        <w:pStyle w:val="ConsPlusTitle"/>
        <w:jc w:val="center"/>
        <w:rPr>
          <w:rFonts w:ascii="Times New Roman" w:hAnsi="Times New Roman" w:cs="Times New Roman"/>
        </w:rPr>
      </w:pPr>
    </w:p>
    <w:p w:rsidR="007C0DA6" w:rsidRPr="00990EC0" w:rsidRDefault="00DF4D87" w:rsidP="00990EC0">
      <w:pPr>
        <w:pStyle w:val="ConsPlusTitle"/>
        <w:jc w:val="center"/>
        <w:rPr>
          <w:rFonts w:ascii="Times New Roman" w:hAnsi="Times New Roman" w:cs="Times New Roman"/>
        </w:rPr>
      </w:pPr>
      <w:r w:rsidRPr="00990EC0">
        <w:rPr>
          <w:rFonts w:ascii="Times New Roman" w:hAnsi="Times New Roman" w:cs="Times New Roman"/>
        </w:rPr>
        <w:t>О РЕАЛИЗАЦИИ УКАЗА ПРЕЗИДЕНТА РОССИЙСКОЙ ФЕДЕРАЦИИ</w:t>
      </w:r>
    </w:p>
    <w:p w:rsidR="007C0DA6" w:rsidRPr="00990EC0" w:rsidRDefault="00DF4D87" w:rsidP="00990EC0">
      <w:pPr>
        <w:pStyle w:val="ConsPlusTitle"/>
        <w:jc w:val="center"/>
        <w:rPr>
          <w:rFonts w:ascii="Times New Roman" w:hAnsi="Times New Roman" w:cs="Times New Roman"/>
        </w:rPr>
      </w:pPr>
      <w:r w:rsidRPr="00990EC0">
        <w:rPr>
          <w:rFonts w:ascii="Times New Roman" w:hAnsi="Times New Roman" w:cs="Times New Roman"/>
        </w:rPr>
        <w:t xml:space="preserve">ОТ 21 ИЮЛЯ 2010 ГОДА </w:t>
      </w:r>
      <w:r w:rsidR="00990EC0">
        <w:rPr>
          <w:rFonts w:ascii="Times New Roman" w:hAnsi="Times New Roman" w:cs="Times New Roman"/>
        </w:rPr>
        <w:t>№</w:t>
      </w:r>
      <w:r w:rsidRPr="00990EC0">
        <w:rPr>
          <w:rFonts w:ascii="Times New Roman" w:hAnsi="Times New Roman" w:cs="Times New Roman"/>
        </w:rPr>
        <w:t xml:space="preserve"> 925 </w:t>
      </w:r>
      <w:r w:rsidR="00990EC0">
        <w:rPr>
          <w:rFonts w:ascii="Times New Roman" w:hAnsi="Times New Roman" w:cs="Times New Roman"/>
        </w:rPr>
        <w:t>«</w:t>
      </w:r>
      <w:r w:rsidRPr="00990EC0">
        <w:rPr>
          <w:rFonts w:ascii="Times New Roman" w:hAnsi="Times New Roman" w:cs="Times New Roman"/>
        </w:rPr>
        <w:t>О МЕРАХ ПО РЕАЛИЗАЦИИ</w:t>
      </w:r>
    </w:p>
    <w:p w:rsidR="007C0DA6" w:rsidRPr="00990EC0" w:rsidRDefault="00DF4D87" w:rsidP="00990EC0">
      <w:pPr>
        <w:pStyle w:val="ConsPlusTitle"/>
        <w:jc w:val="center"/>
        <w:rPr>
          <w:rFonts w:ascii="Times New Roman" w:hAnsi="Times New Roman" w:cs="Times New Roman"/>
        </w:rPr>
      </w:pPr>
      <w:r w:rsidRPr="00990EC0">
        <w:rPr>
          <w:rFonts w:ascii="Times New Roman" w:hAnsi="Times New Roman" w:cs="Times New Roman"/>
        </w:rPr>
        <w:t>ОТДЕЛЬНЫХ ПОЛОЖЕНИЙ ФЕДЕРАЛЬНОГО ЗАКОНА</w:t>
      </w:r>
    </w:p>
    <w:p w:rsidR="007C0DA6" w:rsidRPr="00990EC0" w:rsidRDefault="00990EC0" w:rsidP="00990EC0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DF4D87" w:rsidRPr="00990EC0">
        <w:rPr>
          <w:rFonts w:ascii="Times New Roman" w:hAnsi="Times New Roman" w:cs="Times New Roman"/>
        </w:rPr>
        <w:t>О ПРОТИВОДЕЙСТВИИ КОРРУПЦИИ</w:t>
      </w:r>
      <w:r>
        <w:rPr>
          <w:rFonts w:ascii="Times New Roman" w:hAnsi="Times New Roman" w:cs="Times New Roman"/>
        </w:rPr>
        <w:t>»</w:t>
      </w:r>
    </w:p>
    <w:p w:rsidR="007C0DA6" w:rsidRPr="00990EC0" w:rsidRDefault="007C0DA6" w:rsidP="00990EC0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352"/>
        <w:gridCol w:w="113"/>
      </w:tblGrid>
      <w:tr w:rsidR="007C0DA6" w:rsidRPr="00990EC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DA6" w:rsidRPr="00990EC0" w:rsidRDefault="007C0DA6" w:rsidP="00990EC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DA6" w:rsidRPr="00990EC0" w:rsidRDefault="007C0DA6" w:rsidP="00990EC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C0DA6" w:rsidRPr="00990EC0" w:rsidRDefault="00DF4D87" w:rsidP="00990EC0">
            <w:pPr>
              <w:pStyle w:val="ConsPlusNormal"/>
              <w:jc w:val="center"/>
            </w:pPr>
            <w:r w:rsidRPr="00990EC0">
              <w:rPr>
                <w:color w:val="392C69"/>
              </w:rPr>
              <w:t>Список изменяющих документов</w:t>
            </w:r>
          </w:p>
          <w:p w:rsidR="007C0DA6" w:rsidRPr="00990EC0" w:rsidRDefault="00DF4D87" w:rsidP="00990EC0">
            <w:pPr>
              <w:pStyle w:val="ConsPlusNormal"/>
              <w:jc w:val="center"/>
            </w:pPr>
            <w:r w:rsidRPr="00990EC0">
              <w:rPr>
                <w:color w:val="392C69"/>
              </w:rPr>
              <w:t>(в ред. Постановлений Губернатора Чукотского автономного округа</w:t>
            </w:r>
          </w:p>
          <w:p w:rsidR="007C0DA6" w:rsidRPr="00990EC0" w:rsidRDefault="00DF4D87" w:rsidP="00990EC0">
            <w:pPr>
              <w:pStyle w:val="ConsPlusNormal"/>
              <w:jc w:val="center"/>
            </w:pPr>
            <w:r w:rsidRPr="00990EC0">
              <w:rPr>
                <w:color w:val="392C69"/>
              </w:rPr>
              <w:t>от 07.03.2011 N 13, от 14.03.2017 N 25, от 20.06.2023 N 123)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DA6" w:rsidRPr="00990EC0" w:rsidRDefault="007C0DA6" w:rsidP="00990EC0">
            <w:pPr>
              <w:pStyle w:val="ConsPlusNormal"/>
            </w:pPr>
          </w:p>
        </w:tc>
      </w:tr>
    </w:tbl>
    <w:p w:rsidR="007C0DA6" w:rsidRPr="00990EC0" w:rsidRDefault="007C0DA6" w:rsidP="00990EC0">
      <w:pPr>
        <w:pStyle w:val="ConsPlusNormal"/>
        <w:jc w:val="both"/>
      </w:pPr>
    </w:p>
    <w:p w:rsidR="007C0DA6" w:rsidRPr="00990EC0" w:rsidRDefault="00DF4D87" w:rsidP="00990EC0">
      <w:pPr>
        <w:pStyle w:val="ConsPlusNormal"/>
        <w:ind w:firstLine="540"/>
        <w:jc w:val="both"/>
      </w:pPr>
      <w:r w:rsidRPr="00990EC0">
        <w:t>В соответствии с Федеральным законом</w:t>
      </w:r>
      <w:r w:rsidRPr="00990EC0">
        <w:t xml:space="preserve"> от 25 декабря 2008 года N 273-ФЗ</w:t>
      </w:r>
      <w:r w:rsidR="00990EC0">
        <w:br/>
      </w:r>
      <w:r w:rsidRPr="00990EC0">
        <w:t xml:space="preserve">"О противодействии коррупции", Указом Президента Российской Федерации от 21 июля 2010 года N 925 "О мерах по реализации отдельных положений Федерального закона </w:t>
      </w:r>
      <w:r w:rsidR="00990EC0">
        <w:br/>
      </w:r>
      <w:r w:rsidRPr="00990EC0">
        <w:t>"О противодействии коррупции" постановляю:</w:t>
      </w:r>
    </w:p>
    <w:p w:rsidR="007C0DA6" w:rsidRPr="00990EC0" w:rsidRDefault="007C0DA6" w:rsidP="00990EC0">
      <w:pPr>
        <w:pStyle w:val="ConsPlusNormal"/>
        <w:jc w:val="both"/>
      </w:pPr>
    </w:p>
    <w:p w:rsidR="007C0DA6" w:rsidRPr="00990EC0" w:rsidRDefault="00DF4D87" w:rsidP="00990EC0">
      <w:pPr>
        <w:pStyle w:val="ConsPlusNormal"/>
        <w:ind w:firstLine="540"/>
        <w:jc w:val="both"/>
      </w:pPr>
      <w:r w:rsidRPr="00990EC0">
        <w:t>1. Установить, что</w:t>
      </w:r>
      <w:r w:rsidRPr="00990EC0">
        <w:t xml:space="preserve"> гражданин Российской Федерации, замещавший должность государственной гражданской службы Чукотского автономного округа (далее - должность гражданской службы), отнесенную Реестром должностей государственной гражданской службы Чукотского автономного округа, </w:t>
      </w:r>
      <w:r w:rsidRPr="00990EC0">
        <w:t>установленным Законом Чукотского автономного округа от 31 июля 2007 года N 69-ОЗ "О Реестре должностей государственной гражданской службы Чукотского автономного округа", к высшей группе должностей гражданской службы Чукотского автономного округа или к долж</w:t>
      </w:r>
      <w:r w:rsidRPr="00990EC0">
        <w:t>ности гражданской службы, Перечень должностей государственной гражданской службы в органах исполнительной власти Чукотского автономного округа, исполнение должностных обязанностей по которым связано с коррупционными рисками, утвержденный Постановлением Губ</w:t>
      </w:r>
      <w:r w:rsidRPr="00990EC0">
        <w:t>ернатора Чукотского автономного округа от 15 июля 2015 года N 57, представляющий представителю нанимателя сведения о своих доходах, расходах, имуществе и обязательствах имущественного характера, а также сведения о доходах, расходах супруги (супруга) и несо</w:t>
      </w:r>
      <w:r w:rsidRPr="00990EC0">
        <w:t>вершеннолетних детей, об имуществе, принадлежащем им на праве собственности, и об их обязательствах имущественного характера, в течение двух лет со дня увольнения с государственной гражданской службы Чукотского автономного округа:</w:t>
      </w:r>
    </w:p>
    <w:p w:rsidR="007C0DA6" w:rsidRPr="00990EC0" w:rsidRDefault="00DF4D87" w:rsidP="00990EC0">
      <w:pPr>
        <w:pStyle w:val="ConsPlusNormal"/>
        <w:jc w:val="both"/>
      </w:pPr>
      <w:r w:rsidRPr="00990EC0">
        <w:t>(в ред. Постановлений Губ</w:t>
      </w:r>
      <w:r w:rsidRPr="00990EC0">
        <w:t xml:space="preserve">ернатора Чукотского автономного округа от 14.03.2017 N 25, </w:t>
      </w:r>
      <w:r w:rsidR="00990EC0">
        <w:br/>
      </w:r>
      <w:r w:rsidRPr="00990EC0">
        <w:t>от 20.06.2023 N 123)</w:t>
      </w:r>
    </w:p>
    <w:p w:rsidR="007C0DA6" w:rsidRPr="00990EC0" w:rsidRDefault="00DF4D87" w:rsidP="00990EC0">
      <w:pPr>
        <w:pStyle w:val="ConsPlusNormal"/>
        <w:ind w:firstLine="540"/>
        <w:jc w:val="both"/>
      </w:pPr>
      <w:bookmarkStart w:id="0" w:name="P20"/>
      <w:bookmarkEnd w:id="0"/>
      <w:r w:rsidRPr="00990EC0">
        <w:t>1)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</w:t>
      </w:r>
      <w:r w:rsidRPr="00990EC0">
        <w:t>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 (административного) управления данной организацией входили в должностные (служебные) обязанности госуда</w:t>
      </w:r>
      <w:r w:rsidRPr="00990EC0">
        <w:t>рственного гражданского служащего, с согласия соответствующей комиссии по соблюдению требований к служебному поведению государственных гражданских служащих и урегулированию конфликта интересов, которое дается в порядке, установленном Положением о комиссиях</w:t>
      </w:r>
      <w:r w:rsidRPr="00990EC0">
        <w:t xml:space="preserve"> по соблюдению требований к служебному поведению государственных гражданских служащих и урегулированию конфликта интересов, утвержденной правовым актом государственного органа Чукотского автономного округа;</w:t>
      </w:r>
    </w:p>
    <w:p w:rsidR="007C0DA6" w:rsidRPr="00990EC0" w:rsidRDefault="00DF4D87" w:rsidP="00990EC0">
      <w:pPr>
        <w:pStyle w:val="ConsPlusNormal"/>
        <w:jc w:val="both"/>
      </w:pPr>
      <w:r w:rsidRPr="00990EC0">
        <w:t>(</w:t>
      </w:r>
      <w:proofErr w:type="spellStart"/>
      <w:r w:rsidRPr="00990EC0">
        <w:t>пп</w:t>
      </w:r>
      <w:proofErr w:type="spellEnd"/>
      <w:r w:rsidRPr="00990EC0">
        <w:t>. 1 в ред. Постановления Губернатора Чукотског</w:t>
      </w:r>
      <w:r w:rsidRPr="00990EC0">
        <w:t xml:space="preserve">о автономного округа от 20.06.2023 </w:t>
      </w:r>
      <w:r w:rsidR="00990EC0">
        <w:br/>
      </w:r>
      <w:r w:rsidRPr="00990EC0">
        <w:lastRenderedPageBreak/>
        <w:t>N 123)</w:t>
      </w:r>
    </w:p>
    <w:p w:rsidR="007C0DA6" w:rsidRPr="00990EC0" w:rsidRDefault="00DF4D87" w:rsidP="00990EC0">
      <w:pPr>
        <w:pStyle w:val="ConsPlusNormal"/>
        <w:ind w:firstLine="540"/>
        <w:jc w:val="both"/>
      </w:pPr>
      <w:r w:rsidRPr="00990EC0">
        <w:t xml:space="preserve">2) обязан при заключении трудовых договоров и (или) гражданско-правовых договоров в случае, предусмотренном </w:t>
      </w:r>
      <w:hyperlink w:anchor="P20" w:tooltip="1)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">
        <w:r w:rsidRPr="00990EC0">
          <w:rPr>
            <w:color w:val="0000FF"/>
          </w:rPr>
          <w:t>подпунктом 1</w:t>
        </w:r>
      </w:hyperlink>
      <w:r w:rsidRPr="00990EC0">
        <w:t xml:space="preserve"> настоящего пункта, сообщать работодателю сведения о после</w:t>
      </w:r>
      <w:r w:rsidRPr="00990EC0">
        <w:t>днем месте государственной гражданской службы Чукотского автономного округа с соблюдением законодательства Российской Федерации о государственной тайне.</w:t>
      </w:r>
    </w:p>
    <w:p w:rsidR="007C0DA6" w:rsidRPr="00990EC0" w:rsidRDefault="00DF4D87" w:rsidP="00990EC0">
      <w:pPr>
        <w:pStyle w:val="ConsPlusNormal"/>
        <w:ind w:firstLine="540"/>
        <w:jc w:val="both"/>
      </w:pPr>
      <w:r w:rsidRPr="00990EC0">
        <w:t>2. Руководителям органов исполнительной власти Чукотского автономного округа:</w:t>
      </w:r>
    </w:p>
    <w:p w:rsidR="007C0DA6" w:rsidRPr="00990EC0" w:rsidRDefault="00DF4D87" w:rsidP="00990EC0">
      <w:pPr>
        <w:pStyle w:val="ConsPlusNormal"/>
        <w:jc w:val="both"/>
      </w:pPr>
      <w:r w:rsidRPr="00990EC0">
        <w:t>(в ред. Постановления Губ</w:t>
      </w:r>
      <w:r w:rsidRPr="00990EC0">
        <w:t>ернатора Чукотского автономного округа от 20.06.2023 N 123)</w:t>
      </w:r>
    </w:p>
    <w:p w:rsidR="007C0DA6" w:rsidRPr="00990EC0" w:rsidRDefault="00DF4D87" w:rsidP="00990EC0">
      <w:pPr>
        <w:pStyle w:val="ConsPlusNormal"/>
        <w:ind w:firstLine="540"/>
        <w:jc w:val="both"/>
      </w:pPr>
      <w:r w:rsidRPr="00990EC0">
        <w:t>1) принять меры по обеспечению исполнения настоящего постановления;</w:t>
      </w:r>
    </w:p>
    <w:p w:rsidR="007C0DA6" w:rsidRPr="00990EC0" w:rsidRDefault="00DF4D87" w:rsidP="00990EC0">
      <w:pPr>
        <w:pStyle w:val="ConsPlusNormal"/>
        <w:ind w:firstLine="540"/>
        <w:jc w:val="both"/>
      </w:pPr>
      <w:r w:rsidRPr="00990EC0">
        <w:t>2) - 3) утратили силу. - Постановление Губернатора Чукотского автономного округа от 07.03.2011 N 13.</w:t>
      </w:r>
    </w:p>
    <w:p w:rsidR="007C0DA6" w:rsidRPr="00990EC0" w:rsidRDefault="00DF4D87" w:rsidP="00990EC0">
      <w:pPr>
        <w:pStyle w:val="ConsPlusNormal"/>
        <w:ind w:firstLine="540"/>
        <w:jc w:val="both"/>
      </w:pPr>
      <w:r w:rsidRPr="00990EC0">
        <w:t>3. Рекомендовать органам ме</w:t>
      </w:r>
      <w:r w:rsidRPr="00990EC0">
        <w:t>стного самоуправления во исполнение Указа Президента Российской Федерации от 21 июля 2010 года N 925 "О мерах по реализации отдельных положений Федерального закона "О противодействии коррупции" утвердить перечни должностей муниципальной службы, предусмотре</w:t>
      </w:r>
      <w:r w:rsidRPr="00990EC0">
        <w:t>нные статьей 12 Федерального закона от 25 декабря 2008 года N 273-ФЗ "О противодействии коррупции".</w:t>
      </w:r>
    </w:p>
    <w:p w:rsidR="007C0DA6" w:rsidRPr="00990EC0" w:rsidRDefault="00DF4D87" w:rsidP="00990EC0">
      <w:pPr>
        <w:pStyle w:val="ConsPlusNormal"/>
        <w:ind w:firstLine="540"/>
        <w:jc w:val="both"/>
      </w:pPr>
      <w:r w:rsidRPr="00990EC0">
        <w:t>4. Контроль за исполнением настоящего постановления возложить на Аппарат Губернатора и Правительства Чукотского автономного округа (Набиев В.С.).</w:t>
      </w:r>
    </w:p>
    <w:p w:rsidR="007C0DA6" w:rsidRPr="00990EC0" w:rsidRDefault="00DF4D87" w:rsidP="00990EC0">
      <w:pPr>
        <w:pStyle w:val="ConsPlusNormal"/>
        <w:jc w:val="both"/>
      </w:pPr>
      <w:r w:rsidRPr="00990EC0">
        <w:t>(в ред. По</w:t>
      </w:r>
      <w:r w:rsidRPr="00990EC0">
        <w:t>становлений Губернатора Чукотского автономного округа от 14.03.2017 N 25,</w:t>
      </w:r>
      <w:r w:rsidR="00990EC0">
        <w:br/>
      </w:r>
      <w:bookmarkStart w:id="1" w:name="_GoBack"/>
      <w:bookmarkEnd w:id="1"/>
      <w:r w:rsidRPr="00990EC0">
        <w:t>от 20.06.2023 N 123)</w:t>
      </w:r>
    </w:p>
    <w:p w:rsidR="007C0DA6" w:rsidRDefault="007C0DA6" w:rsidP="00990EC0">
      <w:pPr>
        <w:pStyle w:val="ConsPlusNormal"/>
        <w:jc w:val="both"/>
      </w:pPr>
    </w:p>
    <w:p w:rsidR="00990EC0" w:rsidRDefault="00990EC0" w:rsidP="00990EC0">
      <w:pPr>
        <w:pStyle w:val="ConsPlusNormal"/>
        <w:jc w:val="both"/>
      </w:pPr>
    </w:p>
    <w:p w:rsidR="00990EC0" w:rsidRPr="00990EC0" w:rsidRDefault="00990EC0" w:rsidP="00990EC0">
      <w:pPr>
        <w:pStyle w:val="ConsPlusNormal"/>
        <w:jc w:val="both"/>
      </w:pPr>
    </w:p>
    <w:p w:rsidR="007C0DA6" w:rsidRPr="00990EC0" w:rsidRDefault="00DF4D87" w:rsidP="00990EC0">
      <w:pPr>
        <w:pStyle w:val="ConsPlusNormal"/>
        <w:jc w:val="right"/>
      </w:pPr>
      <w:r w:rsidRPr="00990EC0">
        <w:t>Р.В.КОПИН</w:t>
      </w:r>
    </w:p>
    <w:p w:rsidR="007C0DA6" w:rsidRPr="00990EC0" w:rsidRDefault="007C0DA6" w:rsidP="00990EC0">
      <w:pPr>
        <w:pStyle w:val="ConsPlusNormal"/>
        <w:jc w:val="both"/>
      </w:pPr>
    </w:p>
    <w:sectPr w:rsidR="007C0DA6" w:rsidRPr="00990EC0" w:rsidSect="00990EC0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4D87" w:rsidRDefault="00DF4D87">
      <w:r>
        <w:separator/>
      </w:r>
    </w:p>
  </w:endnote>
  <w:endnote w:type="continuationSeparator" w:id="0">
    <w:p w:rsidR="00DF4D87" w:rsidRDefault="00DF4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0DA6" w:rsidRDefault="007C0DA6">
    <w:pPr>
      <w:pStyle w:val="ConsPlusNorma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0DA6" w:rsidRDefault="007C0DA6">
    <w:pPr>
      <w:pStyle w:val="ConsPlusNorma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4D87" w:rsidRDefault="00DF4D87">
      <w:r>
        <w:separator/>
      </w:r>
    </w:p>
  </w:footnote>
  <w:footnote w:type="continuationSeparator" w:id="0">
    <w:p w:rsidR="00DF4D87" w:rsidRDefault="00DF4D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0DA6" w:rsidRDefault="007C0DA6">
    <w:pPr>
      <w:pStyle w:val="ConsPlus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0DA6" w:rsidRDefault="007C0DA6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0DA6"/>
    <w:rsid w:val="007C0DA6"/>
    <w:rsid w:val="00990EC0"/>
    <w:rsid w:val="00DF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08C91"/>
  <w15:docId w15:val="{D8F583F5-0EB4-4948-A3EA-143558F3A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695</Words>
  <Characters>3967</Characters>
  <Application>Microsoft Office Word</Application>
  <DocSecurity>0</DocSecurity>
  <Lines>33</Lines>
  <Paragraphs>9</Paragraphs>
  <ScaleCrop>false</ScaleCrop>
  <Company>КонсультантПлюс Версия 4024.00.50</Company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Губернатора Чукотского автономного округа от 30.09.2010 N 56
(ред. от 20.06.2023)
"О реализации Указа Президента Российской Федерации от 21 июля 2010 года N 925 "О мерах по реализации отдельных положений Федерального закона "О противодействии коррупции"</dc:title>
  <cp:lastModifiedBy>Ольга Фефилова</cp:lastModifiedBy>
  <cp:revision>2</cp:revision>
  <dcterms:created xsi:type="dcterms:W3CDTF">2026-03-24T05:49:00Z</dcterms:created>
  <dcterms:modified xsi:type="dcterms:W3CDTF">2026-03-24T05:52:00Z</dcterms:modified>
</cp:coreProperties>
</file>